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843E" w14:textId="77777777" w:rsidR="00D71E32" w:rsidRPr="00355599" w:rsidRDefault="00D71E32" w:rsidP="00D76353">
      <w:pPr>
        <w:jc w:val="center"/>
        <w:rPr>
          <w:rFonts w:ascii="Times New Roman" w:hAnsi="Times New Roman"/>
          <w:snapToGrid w:val="0"/>
          <w:spacing w:val="8"/>
          <w:sz w:val="16"/>
          <w:szCs w:val="16"/>
        </w:rPr>
      </w:pPr>
      <w:r w:rsidRPr="00355599">
        <w:rPr>
          <w:rFonts w:ascii="Times New Roman" w:hAnsi="Times New Roman"/>
          <w:noProof/>
          <w:spacing w:val="8"/>
          <w:szCs w:val="28"/>
          <w:lang w:eastAsia="uk-UA"/>
        </w:rPr>
        <w:drawing>
          <wp:inline distT="0" distB="0" distL="0" distR="0" wp14:anchorId="13775573" wp14:editId="6415DF9D">
            <wp:extent cx="408305" cy="59499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949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203B" w14:textId="7FC61F2B" w:rsidR="00D71E32" w:rsidRPr="00355599" w:rsidRDefault="00CA5A92" w:rsidP="00D763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ХОЛОНІВСЬКА</w:t>
      </w:r>
      <w:r w:rsidR="00D71E32" w:rsidRPr="00355599">
        <w:rPr>
          <w:rFonts w:ascii="Times New Roman" w:hAnsi="Times New Roman"/>
          <w:b/>
          <w:bCs/>
          <w:sz w:val="28"/>
          <w:szCs w:val="28"/>
        </w:rPr>
        <w:t xml:space="preserve"> ГІМНАЗІЯ ГОРОХІВСЬКОЇ МІСЬКОЇ РАДИ</w:t>
      </w:r>
    </w:p>
    <w:p w14:paraId="598D4BE0" w14:textId="77777777" w:rsidR="00D71E32" w:rsidRPr="00355599" w:rsidRDefault="00D71E32" w:rsidP="00D763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599">
        <w:rPr>
          <w:rFonts w:ascii="Times New Roman" w:hAnsi="Times New Roman"/>
          <w:b/>
          <w:bCs/>
          <w:sz w:val="28"/>
          <w:szCs w:val="28"/>
        </w:rPr>
        <w:t>ЛУЦЬКОГО РАЙОНУ ВОЛИНСЬКОЇ ОБЛАСТІ</w:t>
      </w:r>
    </w:p>
    <w:p w14:paraId="1CA4C56A" w14:textId="77777777" w:rsidR="00D71E32" w:rsidRPr="00355599" w:rsidRDefault="00D71E32" w:rsidP="00D71E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55599">
        <w:rPr>
          <w:rFonts w:ascii="Times New Roman" w:hAnsi="Times New Roman"/>
          <w:b/>
          <w:sz w:val="28"/>
          <w:szCs w:val="28"/>
        </w:rPr>
        <w:t>НАКАЗ</w:t>
      </w:r>
    </w:p>
    <w:tbl>
      <w:tblPr>
        <w:tblW w:w="9572" w:type="dxa"/>
        <w:tblLayout w:type="fixed"/>
        <w:tblLook w:val="0000" w:firstRow="0" w:lastRow="0" w:firstColumn="0" w:lastColumn="0" w:noHBand="0" w:noVBand="0"/>
      </w:tblPr>
      <w:tblGrid>
        <w:gridCol w:w="3190"/>
        <w:gridCol w:w="3191"/>
        <w:gridCol w:w="3191"/>
      </w:tblGrid>
      <w:tr w:rsidR="001A5D2D" w:rsidRPr="00355599" w14:paraId="33B0C98C" w14:textId="77777777" w:rsidTr="004129C3">
        <w:trPr>
          <w:trHeight w:val="621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783642B4" w14:textId="1E9C38E4" w:rsidR="001A5D2D" w:rsidRPr="00355599" w:rsidRDefault="00CA5A92" w:rsidP="000A346B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346B">
              <w:rPr>
                <w:rFonts w:ascii="Times New Roman" w:hAnsi="Times New Roman"/>
                <w:sz w:val="28"/>
                <w:szCs w:val="28"/>
              </w:rPr>
              <w:t>8</w:t>
            </w:r>
            <w:r w:rsidR="001A5D2D" w:rsidRPr="00A522FE">
              <w:rPr>
                <w:rFonts w:ascii="Times New Roman" w:hAnsi="Times New Roman"/>
                <w:sz w:val="28"/>
                <w:szCs w:val="28"/>
              </w:rPr>
              <w:t>.</w:t>
            </w:r>
            <w:r w:rsidR="009D5F56" w:rsidRPr="00A522FE">
              <w:rPr>
                <w:rFonts w:ascii="Times New Roman" w:hAnsi="Times New Roman"/>
                <w:sz w:val="28"/>
                <w:szCs w:val="28"/>
              </w:rPr>
              <w:t>0</w:t>
            </w:r>
            <w:r w:rsidR="00342543" w:rsidRPr="00A522F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1A5D2D" w:rsidRPr="00A522FE">
              <w:rPr>
                <w:rFonts w:ascii="Times New Roman" w:hAnsi="Times New Roman"/>
                <w:sz w:val="28"/>
                <w:szCs w:val="28"/>
              </w:rPr>
              <w:t>.20</w:t>
            </w:r>
            <w:r w:rsidR="00474883" w:rsidRPr="00A522FE">
              <w:rPr>
                <w:rFonts w:ascii="Times New Roman" w:hAnsi="Times New Roman"/>
                <w:sz w:val="28"/>
                <w:szCs w:val="28"/>
              </w:rPr>
              <w:t>2</w:t>
            </w:r>
            <w:r w:rsidR="003203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4A9F35E" w14:textId="02FE9E81" w:rsidR="001A5D2D" w:rsidRPr="00355599" w:rsidRDefault="001A5D2D" w:rsidP="004127A6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55599">
              <w:rPr>
                <w:rFonts w:ascii="Times New Roman" w:hAnsi="Times New Roman"/>
                <w:sz w:val="28"/>
                <w:szCs w:val="28"/>
              </w:rPr>
              <w:t>с.</w:t>
            </w:r>
            <w:r w:rsidR="00CA5A92">
              <w:rPr>
                <w:rFonts w:ascii="Times New Roman" w:hAnsi="Times New Roman"/>
                <w:sz w:val="28"/>
                <w:szCs w:val="28"/>
              </w:rPr>
              <w:t>Холонів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16EA4048" w14:textId="5D5A6EEC" w:rsidR="001A5D2D" w:rsidRPr="00355599" w:rsidRDefault="001A5D2D" w:rsidP="003203F8">
            <w:pPr>
              <w:spacing w:before="120"/>
              <w:ind w:firstLine="15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559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108F9">
              <w:rPr>
                <w:rFonts w:ascii="Times New Roman" w:hAnsi="Times New Roman"/>
                <w:sz w:val="28"/>
                <w:szCs w:val="28"/>
              </w:rPr>
              <w:t>0</w:t>
            </w:r>
            <w:r w:rsidR="003203F8">
              <w:rPr>
                <w:rFonts w:ascii="Times New Roman" w:hAnsi="Times New Roman"/>
                <w:sz w:val="28"/>
                <w:szCs w:val="28"/>
              </w:rPr>
              <w:t>1</w:t>
            </w:r>
            <w:r w:rsidR="00870B30">
              <w:rPr>
                <w:rFonts w:ascii="Times New Roman" w:hAnsi="Times New Roman"/>
                <w:sz w:val="28"/>
                <w:szCs w:val="28"/>
              </w:rPr>
              <w:t>-у</w:t>
            </w:r>
          </w:p>
        </w:tc>
      </w:tr>
    </w:tbl>
    <w:p w14:paraId="2030CCF6" w14:textId="77777777" w:rsidR="00DD31F9" w:rsidRDefault="00DD31F9" w:rsidP="00DD3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зарахування </w:t>
      </w:r>
    </w:p>
    <w:p w14:paraId="0B33CFB0" w14:textId="77777777" w:rsidR="00DD31F9" w:rsidRDefault="00DD31F9" w:rsidP="00DD3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учнів до 1 класу</w:t>
      </w:r>
    </w:p>
    <w:p w14:paraId="5DB35001" w14:textId="77CF36F2" w:rsidR="00DD31F9" w:rsidRDefault="00DD31F9" w:rsidP="003203F8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679D"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 w:rsidR="003203F8" w:rsidRPr="004E20C2">
        <w:rPr>
          <w:rFonts w:ascii="Times New Roman" w:hAnsi="Times New Roman"/>
          <w:sz w:val="28"/>
          <w:szCs w:val="28"/>
          <w:lang w:eastAsia="ru-RU"/>
        </w:rPr>
        <w:t>ст</w:t>
      </w:r>
      <w:r w:rsidR="000A346B" w:rsidRPr="004E20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9679D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9679D">
        <w:rPr>
          <w:rFonts w:ascii="Times New Roman" w:hAnsi="Times New Roman"/>
          <w:sz w:val="28"/>
          <w:szCs w:val="28"/>
          <w:lang w:eastAsia="ru-RU"/>
        </w:rPr>
        <w:t xml:space="preserve"> України «Про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повну</w:t>
      </w:r>
      <w:r w:rsidRPr="00E9679D">
        <w:rPr>
          <w:rFonts w:ascii="Times New Roman" w:hAnsi="Times New Roman"/>
          <w:sz w:val="28"/>
          <w:szCs w:val="28"/>
          <w:lang w:eastAsia="ru-RU"/>
        </w:rPr>
        <w:t xml:space="preserve"> загальну середню освіту» та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9679D">
        <w:rPr>
          <w:rFonts w:ascii="Times New Roman" w:hAnsi="Times New Roman"/>
          <w:sz w:val="28"/>
          <w:szCs w:val="28"/>
          <w:lang w:eastAsia="ru-RU"/>
        </w:rPr>
        <w:t xml:space="preserve"> затвердженої наказом Міністерства освіти</w:t>
      </w:r>
      <w:r>
        <w:rPr>
          <w:rFonts w:ascii="Times New Roman" w:hAnsi="Times New Roman"/>
          <w:sz w:val="28"/>
          <w:szCs w:val="28"/>
          <w:lang w:eastAsia="ru-RU"/>
        </w:rPr>
        <w:t xml:space="preserve"> і науки</w:t>
      </w:r>
      <w:r w:rsidRPr="00E9679D">
        <w:rPr>
          <w:rFonts w:ascii="Times New Roman" w:hAnsi="Times New Roman"/>
          <w:sz w:val="28"/>
          <w:szCs w:val="28"/>
          <w:lang w:eastAsia="ru-RU"/>
        </w:rPr>
        <w:t xml:space="preserve"> України від 16.04.2018р</w:t>
      </w:r>
      <w:r w:rsidRPr="00663F8C">
        <w:rPr>
          <w:rFonts w:ascii="Times New Roman" w:hAnsi="Times New Roman"/>
          <w:sz w:val="28"/>
          <w:szCs w:val="28"/>
          <w:lang w:eastAsia="ru-RU"/>
        </w:rPr>
        <w:t>.</w:t>
      </w:r>
      <w:r w:rsidRPr="00663F8C">
        <w:rPr>
          <w:rFonts w:ascii="Times New Roman" w:hAnsi="Times New Roman"/>
          <w:sz w:val="28"/>
          <w:szCs w:val="28"/>
        </w:rPr>
        <w:t xml:space="preserve"> </w:t>
      </w:r>
      <w:r w:rsidRPr="00E9679D">
        <w:rPr>
          <w:rFonts w:ascii="Times New Roman" w:hAnsi="Times New Roman"/>
          <w:sz w:val="28"/>
          <w:szCs w:val="28"/>
          <w:lang w:eastAsia="ru-RU"/>
        </w:rPr>
        <w:t>№367</w:t>
      </w:r>
      <w:r w:rsidR="003203F8">
        <w:rPr>
          <w:rFonts w:ascii="Times New Roman" w:hAnsi="Times New Roman"/>
          <w:sz w:val="28"/>
          <w:szCs w:val="28"/>
          <w:lang w:eastAsia="ru-RU"/>
        </w:rPr>
        <w:t>, Наказу МОН України від 29.07.2025 р. №1071 «</w:t>
      </w:r>
      <w:r w:rsidR="003203F8" w:rsidRPr="003203F8">
        <w:rPr>
          <w:rFonts w:ascii="Times New Roman" w:hAnsi="Times New Roman"/>
          <w:sz w:val="28"/>
          <w:szCs w:val="28"/>
          <w:lang w:eastAsia="ru-RU"/>
        </w:rPr>
        <w:t>Про затвердження змін до 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3203F8">
        <w:rPr>
          <w:rFonts w:ascii="Times New Roman" w:hAnsi="Times New Roman"/>
          <w:sz w:val="28"/>
          <w:szCs w:val="28"/>
          <w:lang w:eastAsia="ru-RU"/>
        </w:rPr>
        <w:t>»</w:t>
      </w:r>
      <w:r w:rsidRPr="00E967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3F8C">
        <w:rPr>
          <w:rFonts w:ascii="Times New Roman" w:hAnsi="Times New Roman"/>
          <w:sz w:val="28"/>
          <w:szCs w:val="28"/>
        </w:rPr>
        <w:t xml:space="preserve">та на підставі заяв батьків, копій </w:t>
      </w:r>
      <w:proofErr w:type="spellStart"/>
      <w:r w:rsidRPr="00663F8C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663F8C">
        <w:rPr>
          <w:rFonts w:ascii="Times New Roman" w:hAnsi="Times New Roman"/>
          <w:sz w:val="28"/>
          <w:szCs w:val="28"/>
        </w:rPr>
        <w:t xml:space="preserve"> про народження, медичн</w:t>
      </w:r>
      <w:r w:rsidR="00D108F9">
        <w:rPr>
          <w:rFonts w:ascii="Times New Roman" w:hAnsi="Times New Roman"/>
          <w:sz w:val="28"/>
          <w:szCs w:val="28"/>
        </w:rPr>
        <w:t>их</w:t>
      </w:r>
      <w:r w:rsidRPr="00663F8C">
        <w:rPr>
          <w:rFonts w:ascii="Times New Roman" w:hAnsi="Times New Roman"/>
          <w:sz w:val="28"/>
          <w:szCs w:val="28"/>
        </w:rPr>
        <w:t xml:space="preserve"> довід</w:t>
      </w:r>
      <w:r w:rsidR="00D108F9">
        <w:rPr>
          <w:rFonts w:ascii="Times New Roman" w:hAnsi="Times New Roman"/>
          <w:sz w:val="28"/>
          <w:szCs w:val="28"/>
        </w:rPr>
        <w:t>о</w:t>
      </w:r>
      <w:r w:rsidRPr="00663F8C">
        <w:rPr>
          <w:rFonts w:ascii="Times New Roman" w:hAnsi="Times New Roman"/>
          <w:sz w:val="28"/>
          <w:szCs w:val="28"/>
        </w:rPr>
        <w:t>к</w:t>
      </w:r>
      <w:r w:rsidR="00D108F9">
        <w:rPr>
          <w:rFonts w:ascii="Times New Roman" w:hAnsi="Times New Roman"/>
          <w:sz w:val="28"/>
          <w:szCs w:val="28"/>
        </w:rPr>
        <w:t xml:space="preserve"> форми</w:t>
      </w:r>
      <w:r w:rsidRPr="00663F8C">
        <w:rPr>
          <w:rFonts w:ascii="Times New Roman" w:hAnsi="Times New Roman"/>
          <w:sz w:val="28"/>
          <w:szCs w:val="28"/>
        </w:rPr>
        <w:t xml:space="preserve"> 086/-о</w:t>
      </w:r>
    </w:p>
    <w:p w14:paraId="2E7E589C" w14:textId="77777777" w:rsidR="004463F9" w:rsidRPr="00E9679D" w:rsidRDefault="004463F9" w:rsidP="005D43EB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1111A0" w14:textId="401A17D6" w:rsidR="00DD31F9" w:rsidRDefault="00DD31F9" w:rsidP="00DD3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14:paraId="44114B4D" w14:textId="77777777" w:rsidR="004463F9" w:rsidRDefault="004463F9" w:rsidP="00DD3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DE0A1C" w14:textId="776A4834" w:rsidR="00DD31F9" w:rsidRPr="002679AE" w:rsidRDefault="00DD31F9" w:rsidP="00DD31F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Зарахувати учнями 1 класу з 01.09.202</w:t>
      </w:r>
      <w:r w:rsidR="000A346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р.</w:t>
      </w:r>
    </w:p>
    <w:p w14:paraId="13308185" w14:textId="1A9401B3" w:rsidR="00CA5A92" w:rsidRPr="000A346B" w:rsidRDefault="000A346B" w:rsidP="00DD31F9">
      <w:pPr>
        <w:pStyle w:val="a6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uk-UA"/>
        </w:rPr>
        <w:t>Бондарука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</w:p>
    <w:p w14:paraId="4F34FF98" w14:textId="3B11EF7E" w:rsidR="000A346B" w:rsidRPr="000A346B" w:rsidRDefault="000A346B" w:rsidP="00DD31F9">
      <w:pPr>
        <w:pStyle w:val="a6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Брука </w:t>
      </w:r>
    </w:p>
    <w:p w14:paraId="204D8B53" w14:textId="3A1D88D8" w:rsidR="000A346B" w:rsidRPr="000A346B" w:rsidRDefault="000A346B" w:rsidP="00DD31F9">
      <w:pPr>
        <w:pStyle w:val="a6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Данилюк </w:t>
      </w:r>
    </w:p>
    <w:p w14:paraId="20BBD189" w14:textId="1A1798AB" w:rsidR="000A346B" w:rsidRPr="000A346B" w:rsidRDefault="000A346B" w:rsidP="00DD31F9">
      <w:pPr>
        <w:pStyle w:val="a6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uk-UA"/>
        </w:rPr>
        <w:t>Могилецьку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</w:p>
    <w:p w14:paraId="513E2C9E" w14:textId="16489591" w:rsidR="000A346B" w:rsidRPr="00CA5A92" w:rsidRDefault="000A346B" w:rsidP="00DD31F9">
      <w:pPr>
        <w:pStyle w:val="a6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uk-UA"/>
        </w:rPr>
        <w:t>Могилецьку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</w:p>
    <w:p w14:paraId="10DBD702" w14:textId="77777777" w:rsidR="00CA5A92" w:rsidRPr="00063671" w:rsidRDefault="00CA5A92" w:rsidP="00CA5A92">
      <w:pPr>
        <w:pStyle w:val="a6"/>
        <w:tabs>
          <w:tab w:val="left" w:pos="360"/>
        </w:tabs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14:paraId="332397DA" w14:textId="77777777" w:rsidR="00DD31F9" w:rsidRPr="002679AE" w:rsidRDefault="00DD31F9" w:rsidP="00DD31F9">
      <w:pPr>
        <w:pStyle w:val="a6"/>
        <w:numPr>
          <w:ilvl w:val="0"/>
          <w:numId w:val="4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679A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2679A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2679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79AE">
        <w:rPr>
          <w:rFonts w:ascii="Times New Roman" w:hAnsi="Times New Roman"/>
          <w:sz w:val="28"/>
          <w:szCs w:val="28"/>
        </w:rPr>
        <w:t>даного</w:t>
      </w:r>
      <w:proofErr w:type="spellEnd"/>
      <w:r w:rsidRPr="002679AE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Pr="002679AE">
        <w:rPr>
          <w:rFonts w:ascii="Times New Roman" w:hAnsi="Times New Roman"/>
          <w:sz w:val="28"/>
          <w:szCs w:val="28"/>
        </w:rPr>
        <w:t>залишаю</w:t>
      </w:r>
      <w:proofErr w:type="spellEnd"/>
      <w:r w:rsidRPr="002679AE">
        <w:rPr>
          <w:rFonts w:ascii="Times New Roman" w:hAnsi="Times New Roman"/>
          <w:sz w:val="28"/>
          <w:szCs w:val="28"/>
        </w:rPr>
        <w:t xml:space="preserve"> за собою.</w:t>
      </w:r>
    </w:p>
    <w:p w14:paraId="77855E88" w14:textId="77777777" w:rsidR="00510F73" w:rsidRDefault="00510F73" w:rsidP="00510F73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2888D87" w14:textId="77777777" w:rsidR="009D5F56" w:rsidRDefault="009D5F56" w:rsidP="00232DDF">
      <w:pPr>
        <w:spacing w:after="0"/>
        <w:rPr>
          <w:rFonts w:ascii="Times New Roman" w:hAnsi="Times New Roman"/>
          <w:sz w:val="28"/>
          <w:szCs w:val="28"/>
        </w:rPr>
      </w:pPr>
    </w:p>
    <w:p w14:paraId="5BAA5347" w14:textId="5C89E196" w:rsidR="00355599" w:rsidRPr="00355599" w:rsidRDefault="001A6069" w:rsidP="0035559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355599" w:rsidRPr="00355599">
        <w:rPr>
          <w:rFonts w:ascii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355599" w:rsidRPr="003555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559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355599" w:rsidRPr="00355599">
        <w:rPr>
          <w:rFonts w:ascii="Times New Roman" w:hAnsi="Times New Roman"/>
          <w:sz w:val="28"/>
          <w:szCs w:val="28"/>
          <w:lang w:eastAsia="ru-RU"/>
        </w:rPr>
        <w:tab/>
      </w:r>
      <w:r w:rsidR="00CA5A92">
        <w:rPr>
          <w:rFonts w:ascii="Times New Roman" w:hAnsi="Times New Roman"/>
          <w:sz w:val="28"/>
          <w:szCs w:val="28"/>
          <w:lang w:eastAsia="ru-RU"/>
        </w:rPr>
        <w:t>Ярослава</w:t>
      </w:r>
      <w:r w:rsidR="004463F9">
        <w:rPr>
          <w:rFonts w:ascii="Times New Roman" w:hAnsi="Times New Roman"/>
          <w:sz w:val="28"/>
          <w:szCs w:val="28"/>
          <w:lang w:eastAsia="ru-RU"/>
        </w:rPr>
        <w:t xml:space="preserve"> МАКАРУК</w:t>
      </w:r>
    </w:p>
    <w:p w14:paraId="30499F77" w14:textId="77777777" w:rsidR="00355599" w:rsidRPr="00355599" w:rsidRDefault="00355599" w:rsidP="00355599">
      <w:pPr>
        <w:rPr>
          <w:rFonts w:ascii="Times New Roman" w:hAnsi="Times New Roman"/>
          <w:sz w:val="28"/>
          <w:szCs w:val="28"/>
          <w:lang w:eastAsia="ru-RU"/>
        </w:rPr>
      </w:pPr>
    </w:p>
    <w:sectPr w:rsidR="00355599" w:rsidRPr="00355599" w:rsidSect="00362C6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94EE877"/>
    <w:lvl w:ilvl="0">
      <w:start w:val="2"/>
      <w:numFmt w:val="decimal"/>
      <w:lvlText w:val="%1."/>
      <w:lvlJc w:val="left"/>
      <w:pPr>
        <w:tabs>
          <w:tab w:val="num" w:pos="494"/>
        </w:tabs>
        <w:ind w:left="494" w:hanging="494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position w:val="0"/>
        <w:sz w:val="28"/>
        <w:szCs w:val="28"/>
      </w:rPr>
    </w:lvl>
  </w:abstractNum>
  <w:abstractNum w:abstractNumId="1" w15:restartNumberingAfterBreak="0">
    <w:nsid w:val="00000007"/>
    <w:multiLevelType w:val="multilevel"/>
    <w:tmpl w:val="894EE879"/>
    <w:lvl w:ilvl="0">
      <w:start w:val="2"/>
      <w:numFmt w:val="decimal"/>
      <w:lvlText w:val="%1."/>
      <w:lvlJc w:val="left"/>
      <w:pPr>
        <w:tabs>
          <w:tab w:val="num" w:pos="494"/>
        </w:tabs>
        <w:ind w:left="494" w:hanging="494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position w:val="0"/>
        <w:sz w:val="28"/>
        <w:szCs w:val="28"/>
      </w:rPr>
    </w:lvl>
  </w:abstractNum>
  <w:abstractNum w:abstractNumId="2" w15:restartNumberingAfterBreak="0">
    <w:nsid w:val="00000008"/>
    <w:multiLevelType w:val="multilevel"/>
    <w:tmpl w:val="894EE87A"/>
    <w:lvl w:ilvl="0">
      <w:start w:val="2"/>
      <w:numFmt w:val="decimal"/>
      <w:lvlText w:val="%1."/>
      <w:lvlJc w:val="left"/>
      <w:pPr>
        <w:tabs>
          <w:tab w:val="num" w:pos="494"/>
        </w:tabs>
        <w:ind w:left="494" w:hanging="494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position w:val="0"/>
        <w:sz w:val="28"/>
        <w:szCs w:val="28"/>
      </w:rPr>
    </w:lvl>
  </w:abstractNum>
  <w:abstractNum w:abstractNumId="3" w15:restartNumberingAfterBreak="0">
    <w:nsid w:val="0363243F"/>
    <w:multiLevelType w:val="multilevel"/>
    <w:tmpl w:val="E2D6C3E0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200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cs="Times New Roman" w:hint="default"/>
      </w:rPr>
    </w:lvl>
  </w:abstractNum>
  <w:abstractNum w:abstractNumId="4" w15:restartNumberingAfterBreak="0">
    <w:nsid w:val="0BDA4F3D"/>
    <w:multiLevelType w:val="hybridMultilevel"/>
    <w:tmpl w:val="3DA8E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341F1D"/>
    <w:multiLevelType w:val="hybridMultilevel"/>
    <w:tmpl w:val="2468F264"/>
    <w:lvl w:ilvl="0" w:tplc="B9244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25BA"/>
    <w:multiLevelType w:val="hybridMultilevel"/>
    <w:tmpl w:val="379E3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CE4992"/>
    <w:multiLevelType w:val="multilevel"/>
    <w:tmpl w:val="E2D6C3E0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200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cs="Times New Roman" w:hint="default"/>
      </w:rPr>
    </w:lvl>
  </w:abstractNum>
  <w:abstractNum w:abstractNumId="8" w15:restartNumberingAfterBreak="0">
    <w:nsid w:val="3E4354BB"/>
    <w:multiLevelType w:val="multilevel"/>
    <w:tmpl w:val="AE2C6A2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9" w15:restartNumberingAfterBreak="0">
    <w:nsid w:val="42C24EF4"/>
    <w:multiLevelType w:val="multilevel"/>
    <w:tmpl w:val="E2D6C3E0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200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cs="Times New Roman" w:hint="default"/>
      </w:rPr>
    </w:lvl>
  </w:abstractNum>
  <w:abstractNum w:abstractNumId="10" w15:restartNumberingAfterBreak="0">
    <w:nsid w:val="4C7C08FA"/>
    <w:multiLevelType w:val="multilevel"/>
    <w:tmpl w:val="E2D6C3E0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200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cs="Times New Roman" w:hint="default"/>
      </w:rPr>
    </w:lvl>
  </w:abstractNum>
  <w:abstractNum w:abstractNumId="11" w15:restartNumberingAfterBreak="0">
    <w:nsid w:val="50F62D5E"/>
    <w:multiLevelType w:val="hybridMultilevel"/>
    <w:tmpl w:val="2468F264"/>
    <w:lvl w:ilvl="0" w:tplc="B9244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93750"/>
    <w:multiLevelType w:val="hybridMultilevel"/>
    <w:tmpl w:val="532EA3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A885C8F"/>
    <w:multiLevelType w:val="hybridMultilevel"/>
    <w:tmpl w:val="2468F264"/>
    <w:lvl w:ilvl="0" w:tplc="B9244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220BD"/>
    <w:multiLevelType w:val="hybridMultilevel"/>
    <w:tmpl w:val="CB46C41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2A34C28"/>
    <w:multiLevelType w:val="hybridMultilevel"/>
    <w:tmpl w:val="2468F264"/>
    <w:lvl w:ilvl="0" w:tplc="B9244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D19E6"/>
    <w:multiLevelType w:val="multilevel"/>
    <w:tmpl w:val="46D85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6"/>
  </w:num>
  <w:num w:numId="10">
    <w:abstractNumId w:val="5"/>
  </w:num>
  <w:num w:numId="11">
    <w:abstractNumId w:val="13"/>
  </w:num>
  <w:num w:numId="12">
    <w:abstractNumId w:val="15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39"/>
    <w:rsid w:val="00015D23"/>
    <w:rsid w:val="00063671"/>
    <w:rsid w:val="000A0DC4"/>
    <w:rsid w:val="000A346B"/>
    <w:rsid w:val="000C00D0"/>
    <w:rsid w:val="00105065"/>
    <w:rsid w:val="00115285"/>
    <w:rsid w:val="001171E7"/>
    <w:rsid w:val="001221A6"/>
    <w:rsid w:val="00132ACD"/>
    <w:rsid w:val="00155F8F"/>
    <w:rsid w:val="00161909"/>
    <w:rsid w:val="00164F96"/>
    <w:rsid w:val="001A5D2D"/>
    <w:rsid w:val="001A6069"/>
    <w:rsid w:val="001E24B4"/>
    <w:rsid w:val="001F7021"/>
    <w:rsid w:val="002037C1"/>
    <w:rsid w:val="00207D09"/>
    <w:rsid w:val="00222A9C"/>
    <w:rsid w:val="00232DDF"/>
    <w:rsid w:val="002531A4"/>
    <w:rsid w:val="00264F4B"/>
    <w:rsid w:val="002679AE"/>
    <w:rsid w:val="00285DCD"/>
    <w:rsid w:val="00295343"/>
    <w:rsid w:val="002A0B91"/>
    <w:rsid w:val="002A56D1"/>
    <w:rsid w:val="002A7902"/>
    <w:rsid w:val="002C4FF2"/>
    <w:rsid w:val="002C6E31"/>
    <w:rsid w:val="002C77CC"/>
    <w:rsid w:val="002C7BBE"/>
    <w:rsid w:val="002D40EB"/>
    <w:rsid w:val="00301F10"/>
    <w:rsid w:val="00303794"/>
    <w:rsid w:val="003138D2"/>
    <w:rsid w:val="003203F8"/>
    <w:rsid w:val="00342543"/>
    <w:rsid w:val="00351D47"/>
    <w:rsid w:val="00355599"/>
    <w:rsid w:val="00356990"/>
    <w:rsid w:val="00362C65"/>
    <w:rsid w:val="003812B5"/>
    <w:rsid w:val="003A39B9"/>
    <w:rsid w:val="003D5634"/>
    <w:rsid w:val="003E0723"/>
    <w:rsid w:val="004127A6"/>
    <w:rsid w:val="004129C3"/>
    <w:rsid w:val="0041328E"/>
    <w:rsid w:val="004463F9"/>
    <w:rsid w:val="004500E9"/>
    <w:rsid w:val="00450172"/>
    <w:rsid w:val="0045063D"/>
    <w:rsid w:val="00474883"/>
    <w:rsid w:val="004A1736"/>
    <w:rsid w:val="004D0E77"/>
    <w:rsid w:val="004E20C2"/>
    <w:rsid w:val="005053B1"/>
    <w:rsid w:val="00510F73"/>
    <w:rsid w:val="005252FF"/>
    <w:rsid w:val="00543FE1"/>
    <w:rsid w:val="00552C23"/>
    <w:rsid w:val="005550B4"/>
    <w:rsid w:val="005808E4"/>
    <w:rsid w:val="005B1559"/>
    <w:rsid w:val="005C0CAB"/>
    <w:rsid w:val="005D43EB"/>
    <w:rsid w:val="00615E16"/>
    <w:rsid w:val="00636E36"/>
    <w:rsid w:val="006404A1"/>
    <w:rsid w:val="006472E4"/>
    <w:rsid w:val="00663F8C"/>
    <w:rsid w:val="00670397"/>
    <w:rsid w:val="00675E5F"/>
    <w:rsid w:val="00692FA3"/>
    <w:rsid w:val="00697882"/>
    <w:rsid w:val="006A1C7E"/>
    <w:rsid w:val="006C00B8"/>
    <w:rsid w:val="0072615A"/>
    <w:rsid w:val="00726E04"/>
    <w:rsid w:val="007541DF"/>
    <w:rsid w:val="007663EB"/>
    <w:rsid w:val="00790A38"/>
    <w:rsid w:val="00791458"/>
    <w:rsid w:val="007A12A1"/>
    <w:rsid w:val="007E1566"/>
    <w:rsid w:val="00803F8C"/>
    <w:rsid w:val="00804B13"/>
    <w:rsid w:val="00814339"/>
    <w:rsid w:val="00843A5B"/>
    <w:rsid w:val="0084486C"/>
    <w:rsid w:val="0084710B"/>
    <w:rsid w:val="00861E54"/>
    <w:rsid w:val="00870B30"/>
    <w:rsid w:val="00886314"/>
    <w:rsid w:val="00892D45"/>
    <w:rsid w:val="00894B5D"/>
    <w:rsid w:val="008C17B4"/>
    <w:rsid w:val="0090593D"/>
    <w:rsid w:val="00962B50"/>
    <w:rsid w:val="00975DCD"/>
    <w:rsid w:val="009A1369"/>
    <w:rsid w:val="009A1ED9"/>
    <w:rsid w:val="009B5000"/>
    <w:rsid w:val="009C0017"/>
    <w:rsid w:val="009C6B97"/>
    <w:rsid w:val="009D5F56"/>
    <w:rsid w:val="009F08FE"/>
    <w:rsid w:val="00A2035B"/>
    <w:rsid w:val="00A522FE"/>
    <w:rsid w:val="00A61A16"/>
    <w:rsid w:val="00A85891"/>
    <w:rsid w:val="00AA0833"/>
    <w:rsid w:val="00AC2E5B"/>
    <w:rsid w:val="00AC3B4E"/>
    <w:rsid w:val="00AD4A59"/>
    <w:rsid w:val="00AF7A89"/>
    <w:rsid w:val="00B10BDF"/>
    <w:rsid w:val="00B272EF"/>
    <w:rsid w:val="00B40BC5"/>
    <w:rsid w:val="00B65838"/>
    <w:rsid w:val="00B93097"/>
    <w:rsid w:val="00BC625C"/>
    <w:rsid w:val="00BD3A03"/>
    <w:rsid w:val="00BD7731"/>
    <w:rsid w:val="00BE4CC8"/>
    <w:rsid w:val="00BE54B6"/>
    <w:rsid w:val="00BF49CE"/>
    <w:rsid w:val="00C3323B"/>
    <w:rsid w:val="00C563E5"/>
    <w:rsid w:val="00C8299E"/>
    <w:rsid w:val="00C83F50"/>
    <w:rsid w:val="00C904A7"/>
    <w:rsid w:val="00C90F81"/>
    <w:rsid w:val="00CA5A92"/>
    <w:rsid w:val="00CA7024"/>
    <w:rsid w:val="00D0280A"/>
    <w:rsid w:val="00D108F9"/>
    <w:rsid w:val="00D71E32"/>
    <w:rsid w:val="00DA145A"/>
    <w:rsid w:val="00DA1684"/>
    <w:rsid w:val="00DA624B"/>
    <w:rsid w:val="00DD31F9"/>
    <w:rsid w:val="00DE3702"/>
    <w:rsid w:val="00E0728D"/>
    <w:rsid w:val="00E132A8"/>
    <w:rsid w:val="00E14EDA"/>
    <w:rsid w:val="00E21F38"/>
    <w:rsid w:val="00E3126E"/>
    <w:rsid w:val="00E400E9"/>
    <w:rsid w:val="00E5654A"/>
    <w:rsid w:val="00E63A69"/>
    <w:rsid w:val="00E71A36"/>
    <w:rsid w:val="00E9679D"/>
    <w:rsid w:val="00EC2110"/>
    <w:rsid w:val="00F2329E"/>
    <w:rsid w:val="00F60B23"/>
    <w:rsid w:val="00F927DA"/>
    <w:rsid w:val="00F95591"/>
    <w:rsid w:val="00FA6A25"/>
    <w:rsid w:val="00FC022C"/>
    <w:rsid w:val="00FE7D0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6D87E"/>
  <w15:docId w15:val="{6694E527-41B3-48C6-9850-A1B82BC5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39"/>
    <w:pPr>
      <w:spacing w:after="200" w:line="276" w:lineRule="auto"/>
    </w:pPr>
    <w:rPr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rsid w:val="0081433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1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14339"/>
    <w:rPr>
      <w:rFonts w:ascii="Times New Roman" w:hAnsi="Times New Roman" w:cs="Times New Roman"/>
      <w:b/>
      <w:bCs/>
      <w:spacing w:val="14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81433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81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814339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99"/>
    <w:qFormat/>
    <w:rsid w:val="00356990"/>
    <w:pPr>
      <w:ind w:left="720"/>
      <w:contextualSpacing/>
    </w:pPr>
    <w:rPr>
      <w:lang w:val="ru-RU"/>
    </w:rPr>
  </w:style>
  <w:style w:type="paragraph" w:customStyle="1" w:styleId="Style11">
    <w:name w:val="Style11"/>
    <w:basedOn w:val="a"/>
    <w:uiPriority w:val="99"/>
    <w:rsid w:val="00E0728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E0728D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Garamond" w:eastAsia="Times New Roman" w:hAnsi="Garamond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E0728D"/>
    <w:pPr>
      <w:widowControl w:val="0"/>
      <w:autoSpaceDE w:val="0"/>
      <w:autoSpaceDN w:val="0"/>
      <w:adjustRightInd w:val="0"/>
      <w:spacing w:after="0" w:line="312" w:lineRule="exact"/>
    </w:pPr>
    <w:rPr>
      <w:rFonts w:ascii="Garamond" w:eastAsia="Times New Roman" w:hAnsi="Garamond"/>
      <w:sz w:val="24"/>
      <w:szCs w:val="24"/>
      <w:lang w:val="ru-RU" w:eastAsia="ru-RU"/>
    </w:rPr>
  </w:style>
  <w:style w:type="character" w:customStyle="1" w:styleId="FontStyle19">
    <w:name w:val="Font Style19"/>
    <w:basedOn w:val="a0"/>
    <w:uiPriority w:val="99"/>
    <w:rsid w:val="00E0728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E0728D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locked/>
    <w:rsid w:val="00FE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55599"/>
    <w:pPr>
      <w:spacing w:after="160" w:line="256" w:lineRule="auto"/>
    </w:pPr>
    <w:rPr>
      <w:rFonts w:cs="Calibri"/>
      <w:color w:val="000000"/>
      <w:u w:color="000000"/>
    </w:rPr>
  </w:style>
  <w:style w:type="paragraph" w:styleId="a8">
    <w:name w:val="Normal (Web)"/>
    <w:basedOn w:val="a"/>
    <w:uiPriority w:val="99"/>
    <w:semiHidden/>
    <w:unhideWhenUsed/>
    <w:rsid w:val="00232D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7">
    <w:name w:val="rvps17"/>
    <w:basedOn w:val="a"/>
    <w:rsid w:val="009D5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D5F56"/>
  </w:style>
  <w:style w:type="character" w:customStyle="1" w:styleId="rvts64">
    <w:name w:val="rvts64"/>
    <w:basedOn w:val="a0"/>
    <w:rsid w:val="009D5F56"/>
  </w:style>
  <w:style w:type="paragraph" w:customStyle="1" w:styleId="rvps7">
    <w:name w:val="rvps7"/>
    <w:basedOn w:val="a"/>
    <w:rsid w:val="009D5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9D5F56"/>
  </w:style>
  <w:style w:type="paragraph" w:customStyle="1" w:styleId="rvps6">
    <w:name w:val="rvps6"/>
    <w:basedOn w:val="a"/>
    <w:rsid w:val="009D5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0C00D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00D0"/>
    <w:pPr>
      <w:widowControl w:val="0"/>
      <w:autoSpaceDE w:val="0"/>
      <w:autoSpaceDN w:val="0"/>
      <w:spacing w:after="0" w:line="297" w:lineRule="exact"/>
      <w:ind w:left="112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HOME</cp:lastModifiedBy>
  <cp:revision>2</cp:revision>
  <cp:lastPrinted>2026-03-30T09:23:00Z</cp:lastPrinted>
  <dcterms:created xsi:type="dcterms:W3CDTF">2026-06-01T11:45:00Z</dcterms:created>
  <dcterms:modified xsi:type="dcterms:W3CDTF">2026-06-01T11:45:00Z</dcterms:modified>
</cp:coreProperties>
</file>